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00" w:rsidRDefault="007803D8">
      <w:pPr>
        <w:pStyle w:val="Ttulo2"/>
        <w:jc w:val="left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sz w:val="20"/>
          <w:lang w:val="es-CL"/>
        </w:rPr>
        <w:t xml:space="preserve">                                                                                                                                </w:t>
      </w:r>
    </w:p>
    <w:p w:rsidR="00EC5700" w:rsidRDefault="007803D8">
      <w:pPr>
        <w:ind w:right="560"/>
        <w:jc w:val="right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>
        <w:t xml:space="preserve">                Nº _______/</w:t>
      </w:r>
    </w:p>
    <w:p w:rsidR="00EC5700" w:rsidRDefault="007803D8">
      <w:pPr>
        <w:pStyle w:val="Ttulo2"/>
        <w:jc w:val="left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EC5700" w:rsidRDefault="007803D8">
      <w:pPr>
        <w:pStyle w:val="Ttulo2"/>
        <w:jc w:val="left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SOLICITUD DE POSTULACIÓN AL PROGRAMA DE PROSECUCIÓN</w:t>
      </w:r>
    </w:p>
    <w:p w:rsidR="00EC5700" w:rsidRDefault="00D22715">
      <w:pPr>
        <w:pStyle w:val="Ttulo2"/>
        <w:jc w:val="lef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</w:t>
      </w:r>
      <w:r w:rsidR="007803D8">
        <w:rPr>
          <w:rFonts w:ascii="Arial" w:hAnsi="Arial" w:cs="Arial"/>
          <w:sz w:val="24"/>
          <w:szCs w:val="24"/>
          <w:lang w:val="es-CL"/>
        </w:rPr>
        <w:t>DE ESTUDIOS PARA PROFESORES DE QUÍMICA Y BIOLOGÍA</w:t>
      </w:r>
      <w:r w:rsidR="007803D8">
        <w:rPr>
          <w:rFonts w:ascii="Arial" w:hAnsi="Arial" w:cs="Arial"/>
          <w:sz w:val="24"/>
          <w:szCs w:val="24"/>
          <w:lang w:val="es-MX"/>
        </w:rPr>
        <w:t>, 202</w:t>
      </w:r>
      <w:r w:rsidR="00B113D5">
        <w:rPr>
          <w:rFonts w:ascii="Arial" w:hAnsi="Arial" w:cs="Arial"/>
          <w:sz w:val="24"/>
          <w:szCs w:val="24"/>
          <w:lang w:val="es-MX"/>
        </w:rPr>
        <w:t>3</w:t>
      </w:r>
      <w:r w:rsidR="007803D8">
        <w:rPr>
          <w:rFonts w:ascii="Arial" w:hAnsi="Arial" w:cs="Arial"/>
          <w:sz w:val="24"/>
          <w:szCs w:val="24"/>
          <w:lang w:val="es-MX"/>
        </w:rPr>
        <w:t>.</w:t>
      </w:r>
    </w:p>
    <w:p w:rsidR="00EC5700" w:rsidRDefault="00EC570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3307"/>
        <w:gridCol w:w="3018"/>
        <w:gridCol w:w="3315"/>
      </w:tblGrid>
      <w:tr w:rsidR="00EC5700">
        <w:tc>
          <w:tcPr>
            <w:tcW w:w="3307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8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5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EC5700" w:rsidRDefault="007803D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Apellido Paterno                                       Apellido Materno                                                         Nombres</w:t>
      </w:r>
    </w:p>
    <w:p w:rsidR="00EC5700" w:rsidRDefault="00EC5700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3307"/>
        <w:gridCol w:w="3018"/>
        <w:gridCol w:w="3315"/>
      </w:tblGrid>
      <w:tr w:rsidR="00EC5700">
        <w:tc>
          <w:tcPr>
            <w:tcW w:w="3307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8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15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</w:tbl>
    <w:p w:rsidR="00EC5700" w:rsidRDefault="007803D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RUT                                                     Fecha de Nacimiento                                 Teléfono</w:t>
      </w:r>
    </w:p>
    <w:p w:rsidR="00EC5700" w:rsidRDefault="00EC5700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5813"/>
        <w:gridCol w:w="3827"/>
      </w:tblGrid>
      <w:tr w:rsidR="00EC5700">
        <w:tc>
          <w:tcPr>
            <w:tcW w:w="5813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EC5700" w:rsidRDefault="007803D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Domicilio (calle N°, departamento, block, villa)                                                                                 Comuna</w:t>
      </w:r>
    </w:p>
    <w:p w:rsidR="00EC5700" w:rsidRDefault="00EC5700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EC5700">
        <w:tc>
          <w:tcPr>
            <w:tcW w:w="4395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</w:tbl>
    <w:p w:rsidR="00EC5700" w:rsidRDefault="007803D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Región                                                                            correo electrónico (e-mail)</w:t>
      </w:r>
    </w:p>
    <w:p w:rsidR="00EC5700" w:rsidRDefault="00EC5700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C5700">
        <w:tc>
          <w:tcPr>
            <w:tcW w:w="9640" w:type="dxa"/>
          </w:tcPr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C5700" w:rsidRDefault="00EC570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EC5700" w:rsidRDefault="007803D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Título o Grado Académico que posee</w:t>
      </w:r>
    </w:p>
    <w:p w:rsidR="00D22715" w:rsidRDefault="00D22715" w:rsidP="00D22715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6805"/>
        <w:gridCol w:w="2835"/>
      </w:tblGrid>
      <w:tr w:rsidR="00D22715" w:rsidTr="00D22715">
        <w:tc>
          <w:tcPr>
            <w:tcW w:w="6805" w:type="dxa"/>
          </w:tcPr>
          <w:p w:rsidR="00D22715" w:rsidRDefault="00D22715" w:rsidP="00CA4D1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D22715" w:rsidRDefault="00D22715" w:rsidP="00CA4D1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D22715" w:rsidRDefault="00D22715" w:rsidP="00CA4D11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</w:tbl>
    <w:p w:rsidR="00D22715" w:rsidRDefault="00D22715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Institución en que obtuvo el Título o Grado                                                Fecha de obtención Título o Grado</w:t>
      </w:r>
    </w:p>
    <w:p w:rsidR="00D22715" w:rsidRDefault="00D22715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EC5700" w:rsidRDefault="00EC5700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EC5700" w:rsidRPr="00CD2A87" w:rsidRDefault="007803D8">
      <w:pPr>
        <w:tabs>
          <w:tab w:val="left" w:pos="8760"/>
        </w:tabs>
        <w:spacing w:line="360" w:lineRule="auto"/>
        <w:ind w:left="-240" w:right="1537"/>
        <w:jc w:val="both"/>
        <w:rPr>
          <w:sz w:val="18"/>
          <w:szCs w:val="18"/>
          <w:lang w:val="es-CL"/>
        </w:rPr>
      </w:pPr>
      <w:r w:rsidRPr="00CD2A87">
        <w:rPr>
          <w:sz w:val="18"/>
          <w:szCs w:val="18"/>
          <w:lang w:val="es-CL"/>
        </w:rPr>
        <w:t xml:space="preserve">Documentos para postular: </w:t>
      </w:r>
    </w:p>
    <w:p w:rsidR="00EC5700" w:rsidRPr="00CD2A87" w:rsidRDefault="007803D8">
      <w:pPr>
        <w:pStyle w:val="Prrafodelista"/>
        <w:numPr>
          <w:ilvl w:val="0"/>
          <w:numId w:val="1"/>
        </w:numPr>
        <w:tabs>
          <w:tab w:val="left" w:pos="8760"/>
        </w:tabs>
        <w:spacing w:line="360" w:lineRule="auto"/>
        <w:ind w:right="133"/>
        <w:jc w:val="both"/>
        <w:rPr>
          <w:sz w:val="18"/>
          <w:szCs w:val="18"/>
        </w:rPr>
      </w:pPr>
      <w:r w:rsidRPr="00CD2A87">
        <w:rPr>
          <w:sz w:val="18"/>
          <w:szCs w:val="18"/>
          <w:lang w:val="es-CL"/>
        </w:rPr>
        <w:t xml:space="preserve">Certificado de Título o Grado Académico, debidamente legalizado, según corresponda. </w:t>
      </w:r>
    </w:p>
    <w:p w:rsidR="00EC5700" w:rsidRPr="00CD2A87" w:rsidRDefault="007803D8">
      <w:pPr>
        <w:tabs>
          <w:tab w:val="left" w:pos="8760"/>
        </w:tabs>
        <w:spacing w:line="360" w:lineRule="auto"/>
        <w:ind w:left="120" w:right="133"/>
        <w:jc w:val="both"/>
        <w:rPr>
          <w:sz w:val="18"/>
          <w:szCs w:val="18"/>
          <w:lang w:val="es-CL"/>
        </w:rPr>
      </w:pPr>
      <w:r w:rsidRPr="00CD2A87">
        <w:rPr>
          <w:sz w:val="18"/>
          <w:szCs w:val="18"/>
          <w:lang w:val="es-CL"/>
        </w:rPr>
        <w:t>(Los postulantes deberán poseer un Grado Académico, un Título Prof</w:t>
      </w:r>
      <w:r w:rsidR="00CD2A87">
        <w:rPr>
          <w:sz w:val="18"/>
          <w:szCs w:val="18"/>
          <w:lang w:val="es-CL"/>
        </w:rPr>
        <w:t xml:space="preserve">esional o un Título </w:t>
      </w:r>
      <w:bookmarkStart w:id="0" w:name="_GoBack"/>
      <w:bookmarkEnd w:id="0"/>
      <w:r w:rsidR="00614D27">
        <w:rPr>
          <w:sz w:val="18"/>
          <w:szCs w:val="18"/>
          <w:lang w:val="es-CL"/>
        </w:rPr>
        <w:t>Técnico de</w:t>
      </w:r>
      <w:r w:rsidRPr="00CD2A87">
        <w:rPr>
          <w:sz w:val="18"/>
          <w:szCs w:val="18"/>
          <w:lang w:val="es-CL"/>
        </w:rPr>
        <w:t xml:space="preserve"> Nivel Superior).</w:t>
      </w:r>
    </w:p>
    <w:p w:rsidR="00EC5700" w:rsidRPr="00CD2A87" w:rsidRDefault="007803D8">
      <w:pPr>
        <w:spacing w:line="360" w:lineRule="auto"/>
        <w:ind w:left="120" w:right="133"/>
        <w:jc w:val="both"/>
        <w:rPr>
          <w:sz w:val="18"/>
          <w:szCs w:val="18"/>
        </w:rPr>
      </w:pPr>
      <w:r w:rsidRPr="00CD2A87">
        <w:rPr>
          <w:sz w:val="18"/>
          <w:szCs w:val="18"/>
          <w:lang w:val="es-CL"/>
        </w:rPr>
        <w:t>Certificar un año de experiencia docente en asignaturas de Ciencias.</w:t>
      </w:r>
    </w:p>
    <w:p w:rsidR="00EC5700" w:rsidRPr="00CD2A87" w:rsidRDefault="007803D8">
      <w:pPr>
        <w:pStyle w:val="Prrafodelista"/>
        <w:numPr>
          <w:ilvl w:val="0"/>
          <w:numId w:val="1"/>
        </w:numPr>
        <w:spacing w:line="360" w:lineRule="auto"/>
        <w:ind w:right="133"/>
        <w:jc w:val="both"/>
        <w:rPr>
          <w:sz w:val="18"/>
          <w:szCs w:val="18"/>
        </w:rPr>
      </w:pPr>
      <w:r w:rsidRPr="00CD2A87">
        <w:rPr>
          <w:sz w:val="18"/>
          <w:szCs w:val="18"/>
        </w:rPr>
        <w:t>Currículum Vitae.</w:t>
      </w:r>
    </w:p>
    <w:p w:rsidR="00EC5700" w:rsidRPr="00CD2A87" w:rsidRDefault="007803D8">
      <w:pPr>
        <w:pStyle w:val="Prrafodelista"/>
        <w:numPr>
          <w:ilvl w:val="0"/>
          <w:numId w:val="1"/>
        </w:numPr>
        <w:spacing w:line="360" w:lineRule="auto"/>
        <w:ind w:right="133"/>
        <w:jc w:val="both"/>
        <w:rPr>
          <w:sz w:val="18"/>
          <w:szCs w:val="18"/>
        </w:rPr>
      </w:pPr>
      <w:r w:rsidRPr="00CD2A87">
        <w:rPr>
          <w:sz w:val="18"/>
          <w:szCs w:val="18"/>
        </w:rPr>
        <w:t>Todos los postulantes deberán rendir un examen de admisión en Química y Biología.</w:t>
      </w:r>
    </w:p>
    <w:p w:rsidR="00EC5700" w:rsidRPr="00CD2A87" w:rsidRDefault="007803D8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ind w:right="141"/>
        <w:jc w:val="both"/>
        <w:rPr>
          <w:rFonts w:eastAsia="Helvetica" w:cs="Georgia"/>
          <w:color w:val="222222"/>
          <w:sz w:val="18"/>
          <w:szCs w:val="18"/>
        </w:rPr>
      </w:pPr>
      <w:r w:rsidRPr="00CD2A87">
        <w:rPr>
          <w:rFonts w:cs="Georgia"/>
          <w:b/>
          <w:sz w:val="18"/>
          <w:szCs w:val="18"/>
        </w:rPr>
        <w:t>Derecho de Postulación $60.000.-,</w:t>
      </w:r>
      <w:r w:rsidRPr="00CD2A87">
        <w:rPr>
          <w:rFonts w:cs="Georgia"/>
          <w:b/>
          <w:sz w:val="18"/>
          <w:szCs w:val="18"/>
          <w:lang w:val="es-MX"/>
        </w:rPr>
        <w:t xml:space="preserve"> </w:t>
      </w:r>
      <w:r w:rsidRPr="00CD2A87">
        <w:rPr>
          <w:rFonts w:cs="Georgia"/>
          <w:sz w:val="18"/>
          <w:szCs w:val="18"/>
          <w:lang w:val="es-MX"/>
        </w:rPr>
        <w:t xml:space="preserve"> Este monto debe ser transferido o depositado en la siguiente cuenta bancaria</w:t>
      </w:r>
      <w:r w:rsidR="00712010" w:rsidRPr="00CD2A87">
        <w:rPr>
          <w:rFonts w:cs="Georgia"/>
          <w:sz w:val="18"/>
          <w:szCs w:val="18"/>
          <w:lang w:val="es-MX"/>
        </w:rPr>
        <w:t>:</w:t>
      </w:r>
      <w:r w:rsidR="00CD2A87">
        <w:rPr>
          <w:rFonts w:cs="Georgia"/>
          <w:sz w:val="18"/>
          <w:szCs w:val="18"/>
          <w:lang w:val="es-MX"/>
        </w:rPr>
        <w:t xml:space="preserve"> </w:t>
      </w:r>
      <w:r w:rsidR="00712010" w:rsidRPr="00CD2A87">
        <w:rPr>
          <w:rFonts w:cs="Georgia"/>
          <w:sz w:val="18"/>
          <w:szCs w:val="18"/>
          <w:lang w:val="es-MX"/>
        </w:rPr>
        <w:t>SDT</w:t>
      </w:r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> </w:t>
      </w:r>
      <w:proofErr w:type="spellStart"/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>Usach</w:t>
      </w:r>
      <w:proofErr w:type="spellEnd"/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MX" w:eastAsia="zh-CN" w:bidi="ar"/>
        </w:rPr>
        <w:t>,</w:t>
      </w:r>
      <w:r w:rsidR="00CD2A87">
        <w:rPr>
          <w:rFonts w:eastAsia="Helvetica" w:cs="Georgia"/>
          <w:color w:val="222222"/>
          <w:sz w:val="18"/>
          <w:szCs w:val="18"/>
          <w:shd w:val="clear" w:color="auto" w:fill="FFFFFF"/>
          <w:lang w:val="es-MX" w:eastAsia="zh-CN" w:bidi="ar"/>
        </w:rPr>
        <w:t xml:space="preserve"> </w:t>
      </w:r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>Rut 78.172.420-3</w:t>
      </w:r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MX" w:eastAsia="zh-CN" w:bidi="ar"/>
        </w:rPr>
        <w:t xml:space="preserve">, </w:t>
      </w:r>
      <w:proofErr w:type="spellStart"/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>Cta</w:t>
      </w:r>
      <w:proofErr w:type="spellEnd"/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 xml:space="preserve"> </w:t>
      </w:r>
      <w:proofErr w:type="spellStart"/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>Cte</w:t>
      </w:r>
      <w:proofErr w:type="spellEnd"/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MX" w:eastAsia="zh-CN" w:bidi="ar"/>
        </w:rPr>
        <w:t>:</w:t>
      </w:r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 xml:space="preserve"> 10358391</w:t>
      </w:r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MX" w:eastAsia="zh-CN" w:bidi="ar"/>
        </w:rPr>
        <w:t xml:space="preserve">, </w:t>
      </w:r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>Banco BCI</w:t>
      </w:r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MX" w:eastAsia="zh-CN" w:bidi="ar"/>
        </w:rPr>
        <w:t xml:space="preserve">, </w:t>
      </w:r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>Correo: </w:t>
      </w:r>
      <w:hyperlink r:id="rId9" w:anchor="inbox/_blank" w:tgtFrame="https://mail.google.com/mail/u/0/?tab=rm&amp;ogbl" w:history="1">
        <w:r w:rsidRPr="00CD2A87">
          <w:rPr>
            <w:rStyle w:val="Hipervnculo"/>
            <w:rFonts w:eastAsia="Helvetica" w:cs="Georgia"/>
            <w:color w:val="1155CC"/>
            <w:sz w:val="18"/>
            <w:szCs w:val="18"/>
            <w:shd w:val="clear" w:color="auto" w:fill="FFFFFF"/>
          </w:rPr>
          <w:t>margarita.victoriano@usach.cl</w:t>
        </w:r>
      </w:hyperlink>
      <w:r w:rsidRPr="00CD2A87">
        <w:rPr>
          <w:rFonts w:eastAsia="Helvetica" w:cs="Georgia"/>
          <w:color w:val="222222"/>
          <w:sz w:val="18"/>
          <w:szCs w:val="18"/>
          <w:shd w:val="clear" w:color="auto" w:fill="FFFFFF"/>
          <w:lang w:val="es-CL" w:eastAsia="zh-CN" w:bidi="ar"/>
        </w:rPr>
        <w:t> y </w:t>
      </w:r>
      <w:hyperlink r:id="rId10" w:anchor="inbox/_blank" w:tgtFrame="https://mail.google.com/mail/u/0/?tab=rm&amp;ogbl" w:history="1">
        <w:r w:rsidRPr="00CD2A87">
          <w:rPr>
            <w:rStyle w:val="Hipervnculo"/>
            <w:rFonts w:eastAsia="Helvetica" w:cs="Georgia"/>
            <w:color w:val="1155CC"/>
            <w:sz w:val="18"/>
            <w:szCs w:val="18"/>
            <w:shd w:val="clear" w:color="auto" w:fill="FFFFFF"/>
          </w:rPr>
          <w:t>jeanette.espindola@usach.cl</w:t>
        </w:r>
      </w:hyperlink>
      <w:r w:rsidRPr="00CD2A87">
        <w:rPr>
          <w:rFonts w:eastAsia="Helvetica" w:cs="Georgia"/>
          <w:color w:val="1155CC"/>
          <w:sz w:val="18"/>
          <w:szCs w:val="18"/>
          <w:shd w:val="clear" w:color="auto" w:fill="FFFFFF"/>
          <w:lang w:val="es-MX" w:eastAsia="zh-CN" w:bidi="ar"/>
        </w:rPr>
        <w:t>.</w:t>
      </w:r>
    </w:p>
    <w:p w:rsidR="00EC5700" w:rsidRPr="00CD2A87" w:rsidRDefault="007803D8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b/>
          <w:sz w:val="18"/>
          <w:szCs w:val="18"/>
          <w:lang w:val="es-CL"/>
        </w:rPr>
      </w:pPr>
      <w:r w:rsidRPr="00CD2A87">
        <w:rPr>
          <w:b/>
          <w:sz w:val="18"/>
          <w:szCs w:val="18"/>
        </w:rPr>
        <w:t>Fecha de postulación</w:t>
      </w:r>
      <w:r w:rsidRPr="00CD2A87">
        <w:rPr>
          <w:sz w:val="18"/>
          <w:szCs w:val="18"/>
        </w:rPr>
        <w:t xml:space="preserve">: </w:t>
      </w:r>
      <w:r w:rsidRPr="00CD2A87">
        <w:rPr>
          <w:b/>
          <w:sz w:val="18"/>
          <w:szCs w:val="18"/>
        </w:rPr>
        <w:t xml:space="preserve">Primer </w:t>
      </w:r>
      <w:r w:rsidRPr="00CD2A87">
        <w:rPr>
          <w:b/>
          <w:sz w:val="18"/>
          <w:szCs w:val="18"/>
          <w:lang w:val="es-MX"/>
        </w:rPr>
        <w:t>llamado,</w:t>
      </w:r>
      <w:r w:rsidRPr="00CD2A87">
        <w:rPr>
          <w:b/>
          <w:sz w:val="18"/>
          <w:szCs w:val="18"/>
        </w:rPr>
        <w:t xml:space="preserve"> del 01 de diciembre de 202</w:t>
      </w:r>
      <w:r w:rsidR="00B113D5">
        <w:rPr>
          <w:b/>
          <w:sz w:val="18"/>
          <w:szCs w:val="18"/>
        </w:rPr>
        <w:t>2</w:t>
      </w:r>
      <w:r w:rsidRPr="00CD2A87">
        <w:rPr>
          <w:b/>
          <w:sz w:val="18"/>
          <w:szCs w:val="18"/>
        </w:rPr>
        <w:t xml:space="preserve"> al </w:t>
      </w:r>
      <w:r w:rsidR="00D22715" w:rsidRPr="00CD2A87">
        <w:rPr>
          <w:b/>
          <w:sz w:val="18"/>
          <w:szCs w:val="18"/>
        </w:rPr>
        <w:t>1</w:t>
      </w:r>
      <w:r w:rsidR="00B113D5">
        <w:rPr>
          <w:b/>
          <w:sz w:val="18"/>
          <w:szCs w:val="18"/>
        </w:rPr>
        <w:t>6</w:t>
      </w:r>
      <w:r w:rsidRPr="00CD2A87">
        <w:rPr>
          <w:b/>
          <w:sz w:val="18"/>
          <w:szCs w:val="18"/>
          <w:lang w:val="es-MX"/>
        </w:rPr>
        <w:t xml:space="preserve"> </w:t>
      </w:r>
      <w:r w:rsidRPr="00CD2A87">
        <w:rPr>
          <w:b/>
          <w:sz w:val="18"/>
          <w:szCs w:val="18"/>
        </w:rPr>
        <w:t>de enero de 202</w:t>
      </w:r>
      <w:r w:rsidR="00B113D5">
        <w:rPr>
          <w:b/>
          <w:sz w:val="18"/>
          <w:szCs w:val="18"/>
        </w:rPr>
        <w:t>3</w:t>
      </w:r>
      <w:r w:rsidRPr="00CD2A87">
        <w:rPr>
          <w:b/>
          <w:sz w:val="18"/>
          <w:szCs w:val="18"/>
        </w:rPr>
        <w:t xml:space="preserve"> (cupos limitados).  </w:t>
      </w:r>
    </w:p>
    <w:p w:rsidR="00EC5700" w:rsidRPr="00CD2A87" w:rsidRDefault="007803D8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18"/>
          <w:szCs w:val="18"/>
          <w:lang w:val="es-CL"/>
        </w:rPr>
      </w:pPr>
      <w:r w:rsidRPr="00CD2A87">
        <w:rPr>
          <w:sz w:val="18"/>
          <w:szCs w:val="18"/>
        </w:rPr>
        <w:t>Los antecedentes más el comprobante de depósito del derecho a postulación deberán ser enviados vía correo electrónico  a la Sra. Margarita Victoriano (</w:t>
      </w:r>
      <w:hyperlink r:id="rId11" w:history="1">
        <w:r w:rsidRPr="00CD2A87">
          <w:rPr>
            <w:rStyle w:val="Hipervnculo"/>
            <w:sz w:val="18"/>
            <w:szCs w:val="18"/>
          </w:rPr>
          <w:t>margarita.victorian@usach.cl</w:t>
        </w:r>
      </w:hyperlink>
      <w:r w:rsidRPr="00CD2A87">
        <w:rPr>
          <w:rStyle w:val="Hipervnculo"/>
          <w:sz w:val="18"/>
          <w:szCs w:val="18"/>
          <w:lang w:val="es-MX"/>
        </w:rPr>
        <w:t xml:space="preserve">).  </w:t>
      </w:r>
      <w:r w:rsidRPr="00CD2A87">
        <w:rPr>
          <w:rStyle w:val="Hipervnculo"/>
          <w:color w:val="000000" w:themeColor="text1"/>
          <w:sz w:val="18"/>
          <w:szCs w:val="18"/>
          <w:u w:val="none"/>
          <w:lang w:val="es-MX"/>
        </w:rPr>
        <w:t xml:space="preserve"> No </w:t>
      </w:r>
      <w:r w:rsidR="00B113D5" w:rsidRPr="00CD2A87">
        <w:rPr>
          <w:rStyle w:val="Hipervnculo"/>
          <w:color w:val="000000" w:themeColor="text1"/>
          <w:sz w:val="18"/>
          <w:szCs w:val="18"/>
          <w:u w:val="none"/>
          <w:lang w:val="es-MX"/>
        </w:rPr>
        <w:t xml:space="preserve">obstante, </w:t>
      </w:r>
      <w:r w:rsidR="00B113D5" w:rsidRPr="00CD2A87">
        <w:rPr>
          <w:sz w:val="18"/>
          <w:szCs w:val="18"/>
        </w:rPr>
        <w:t>se</w:t>
      </w:r>
      <w:r w:rsidRPr="00CD2A87">
        <w:rPr>
          <w:sz w:val="18"/>
          <w:szCs w:val="18"/>
        </w:rPr>
        <w:t xml:space="preserve"> deja constancia que una vez </w:t>
      </w:r>
      <w:r w:rsidR="00B113D5">
        <w:rPr>
          <w:sz w:val="18"/>
          <w:szCs w:val="18"/>
        </w:rPr>
        <w:t>matriculado</w:t>
      </w:r>
      <w:r w:rsidRPr="00CD2A87">
        <w:rPr>
          <w:sz w:val="18"/>
          <w:szCs w:val="18"/>
        </w:rPr>
        <w:t xml:space="preserve"> cada postulante</w:t>
      </w:r>
      <w:r w:rsidRPr="00CD2A87">
        <w:rPr>
          <w:sz w:val="18"/>
          <w:szCs w:val="18"/>
          <w:lang w:val="es-MX"/>
        </w:rPr>
        <w:t>,</w:t>
      </w:r>
      <w:r w:rsidRPr="00CD2A87">
        <w:rPr>
          <w:sz w:val="18"/>
          <w:szCs w:val="18"/>
        </w:rPr>
        <w:t xml:space="preserve"> debe</w:t>
      </w:r>
      <w:r w:rsidRPr="00CD2A87">
        <w:rPr>
          <w:sz w:val="18"/>
          <w:szCs w:val="18"/>
          <w:lang w:val="es-MX"/>
        </w:rPr>
        <w:t xml:space="preserve"> </w:t>
      </w:r>
      <w:r w:rsidRPr="00CD2A87">
        <w:rPr>
          <w:sz w:val="18"/>
          <w:szCs w:val="18"/>
        </w:rPr>
        <w:t>entregar su carpeta completa en forma impresa y con documentos en original, especialmente los títulos y grados académicos.</w:t>
      </w:r>
    </w:p>
    <w:p w:rsidR="00CD2A87" w:rsidRPr="00CD2A87" w:rsidRDefault="007803D8" w:rsidP="00CD2A87">
      <w:pPr>
        <w:pStyle w:val="Prrafodelista"/>
        <w:spacing w:line="360" w:lineRule="auto"/>
        <w:ind w:left="-240"/>
        <w:jc w:val="both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CD2A87">
        <w:rPr>
          <w:rFonts w:cs="Arial"/>
          <w:b/>
          <w:sz w:val="20"/>
          <w:szCs w:val="20"/>
        </w:rPr>
        <w:t>El pago del derecho de postulación no se devuelve, una vez cancelado, si el postulante decide no seguir participando del Proceso</w:t>
      </w:r>
    </w:p>
    <w:p w:rsidR="00EC5700" w:rsidRDefault="007803D8">
      <w:pPr>
        <w:pStyle w:val="Ttulo4"/>
        <w:ind w:firstLine="705"/>
      </w:pPr>
      <w:r>
        <w:t xml:space="preserve">                                                   </w:t>
      </w:r>
    </w:p>
    <w:p w:rsidR="00EC5700" w:rsidRDefault="007803D8">
      <w:pPr>
        <w:pStyle w:val="Ttulo4"/>
        <w:ind w:firstLine="705"/>
      </w:pPr>
      <w:r>
        <w:t xml:space="preserve">                                                      _________________________</w:t>
      </w:r>
    </w:p>
    <w:p w:rsidR="00EC5700" w:rsidRDefault="007803D8" w:rsidP="00D22715">
      <w:pPr>
        <w:ind w:right="-799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Arial" w:hAnsi="Arial" w:cs="Arial"/>
          <w:b/>
          <w:sz w:val="18"/>
        </w:rPr>
        <w:t xml:space="preserve">         Firma del Postulante</w:t>
      </w:r>
      <w:r>
        <w:rPr>
          <w:sz w:val="20"/>
          <w:lang w:val="es-CL"/>
        </w:rPr>
        <w:tab/>
      </w:r>
    </w:p>
    <w:sectPr w:rsidR="00EC5700">
      <w:headerReference w:type="even" r:id="rId12"/>
      <w:headerReference w:type="default" r:id="rId13"/>
      <w:footerReference w:type="default" r:id="rId14"/>
      <w:pgSz w:w="11900" w:h="18700"/>
      <w:pgMar w:top="1418" w:right="141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40" w:rsidRDefault="00C37040">
      <w:r>
        <w:separator/>
      </w:r>
    </w:p>
  </w:endnote>
  <w:endnote w:type="continuationSeparator" w:id="0">
    <w:p w:rsidR="00C37040" w:rsidRDefault="00C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00" w:rsidRDefault="007803D8">
    <w:pPr>
      <w:spacing w:line="240" w:lineRule="atLeast"/>
      <w:contextualSpacing/>
      <w:jc w:val="center"/>
      <w:rPr>
        <w:rFonts w:ascii="Helvetica" w:hAnsi="Helvetica"/>
        <w:color w:val="A6A6A6" w:themeColor="background1" w:themeShade="A6"/>
        <w:sz w:val="17"/>
        <w:szCs w:val="17"/>
      </w:rPr>
    </w:pPr>
    <w:r>
      <w:rPr>
        <w:rFonts w:ascii="Helvetica" w:hAnsi="Helvetica"/>
        <w:color w:val="A6A6A6" w:themeColor="background1" w:themeShade="A6"/>
        <w:sz w:val="17"/>
        <w:szCs w:val="17"/>
      </w:rPr>
      <w:t>UNIVERSIDAD DE SANTIAGO DE CHILE / FACULTAD DE QUÍMICA Y BIOLOGÍA</w:t>
    </w:r>
  </w:p>
  <w:p w:rsidR="00EC5700" w:rsidRDefault="007803D8">
    <w:pPr>
      <w:spacing w:line="240" w:lineRule="atLeast"/>
      <w:contextualSpacing/>
      <w:jc w:val="center"/>
      <w:rPr>
        <w:rFonts w:ascii="Helvetica" w:hAnsi="Helvetica"/>
        <w:color w:val="A6A6A6" w:themeColor="background1" w:themeShade="A6"/>
        <w:sz w:val="17"/>
        <w:szCs w:val="17"/>
      </w:rPr>
    </w:pPr>
    <w:r>
      <w:rPr>
        <w:rFonts w:ascii="Helvetica" w:hAnsi="Helvetica"/>
        <w:color w:val="A6A6A6" w:themeColor="background1" w:themeShade="A6"/>
        <w:sz w:val="17"/>
        <w:szCs w:val="17"/>
      </w:rPr>
      <w:t>Av. Libertador Bernardo O´Higgins nº3363 - Estación Central - Santiago - Chile</w:t>
    </w:r>
  </w:p>
  <w:p w:rsidR="00EC5700" w:rsidRDefault="007803D8">
    <w:pPr>
      <w:spacing w:line="240" w:lineRule="atLeast"/>
      <w:contextualSpacing/>
      <w:jc w:val="center"/>
      <w:rPr>
        <w:rFonts w:ascii="Helvetica" w:hAnsi="Helvetica"/>
        <w:color w:val="A6A6A6" w:themeColor="background1" w:themeShade="A6"/>
        <w:sz w:val="17"/>
        <w:szCs w:val="17"/>
      </w:rPr>
    </w:pPr>
    <w:r>
      <w:rPr>
        <w:rFonts w:ascii="Helvetica" w:hAnsi="Helvetica"/>
        <w:color w:val="A6A6A6" w:themeColor="background1" w:themeShade="A6"/>
        <w:sz w:val="17"/>
        <w:szCs w:val="17"/>
      </w:rPr>
      <w:t>Mesa central: (+56-2) 2 718 10 24</w:t>
    </w:r>
  </w:p>
  <w:p w:rsidR="00EC5700" w:rsidRDefault="00EC57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40" w:rsidRDefault="00C37040">
      <w:r>
        <w:separator/>
      </w:r>
    </w:p>
  </w:footnote>
  <w:footnote w:type="continuationSeparator" w:id="0">
    <w:p w:rsidR="00C37040" w:rsidRDefault="00C3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00" w:rsidRDefault="00C3704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7803D8">
          <w:t>[Escriba texto]</w:t>
        </w:r>
      </w:sdtContent>
    </w:sdt>
    <w:r w:rsidR="007803D8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7803D8">
          <w:t>[Escriba texto]</w:t>
        </w:r>
      </w:sdtContent>
    </w:sdt>
    <w:r w:rsidR="007803D8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7803D8">
          <w:t>[Escriba texto]</w:t>
        </w:r>
      </w:sdtContent>
    </w:sdt>
  </w:p>
  <w:p w:rsidR="00EC5700" w:rsidRDefault="00EC57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00" w:rsidRDefault="007803D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3653155" cy="10445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155" cy="104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4A4D"/>
    <w:multiLevelType w:val="multilevel"/>
    <w:tmpl w:val="6C194A4D"/>
    <w:lvl w:ilvl="0">
      <w:start w:val="2"/>
      <w:numFmt w:val="bullet"/>
      <w:lvlText w:val="-"/>
      <w:lvlJc w:val="left"/>
      <w:pPr>
        <w:tabs>
          <w:tab w:val="left" w:pos="120"/>
        </w:tabs>
        <w:ind w:left="1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840"/>
        </w:tabs>
        <w:ind w:left="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60"/>
        </w:tabs>
        <w:ind w:left="1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00"/>
        </w:tabs>
        <w:ind w:left="3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720"/>
        </w:tabs>
        <w:ind w:left="3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440"/>
        </w:tabs>
        <w:ind w:left="4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60"/>
        </w:tabs>
        <w:ind w:left="5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80"/>
        </w:tabs>
        <w:ind w:left="5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228C3"/>
    <w:rsid w:val="00030049"/>
    <w:rsid w:val="0006362B"/>
    <w:rsid w:val="000D2C84"/>
    <w:rsid w:val="000F7237"/>
    <w:rsid w:val="001225E9"/>
    <w:rsid w:val="0013762B"/>
    <w:rsid w:val="00142005"/>
    <w:rsid w:val="001A29CC"/>
    <w:rsid w:val="001D67D0"/>
    <w:rsid w:val="002841D2"/>
    <w:rsid w:val="002E2036"/>
    <w:rsid w:val="00303662"/>
    <w:rsid w:val="00383C1D"/>
    <w:rsid w:val="00461360"/>
    <w:rsid w:val="004A2DDC"/>
    <w:rsid w:val="004B2762"/>
    <w:rsid w:val="004E1829"/>
    <w:rsid w:val="005158E8"/>
    <w:rsid w:val="00557798"/>
    <w:rsid w:val="00566176"/>
    <w:rsid w:val="00575C7D"/>
    <w:rsid w:val="005E050D"/>
    <w:rsid w:val="005F5026"/>
    <w:rsid w:val="00614D27"/>
    <w:rsid w:val="00655586"/>
    <w:rsid w:val="00674244"/>
    <w:rsid w:val="00681FFF"/>
    <w:rsid w:val="006B274E"/>
    <w:rsid w:val="006B3BCE"/>
    <w:rsid w:val="006D4B9B"/>
    <w:rsid w:val="006E1559"/>
    <w:rsid w:val="006E2656"/>
    <w:rsid w:val="006E2B7A"/>
    <w:rsid w:val="00700FFB"/>
    <w:rsid w:val="00712010"/>
    <w:rsid w:val="00766CF9"/>
    <w:rsid w:val="00774C97"/>
    <w:rsid w:val="007775DE"/>
    <w:rsid w:val="007803D8"/>
    <w:rsid w:val="007B30F0"/>
    <w:rsid w:val="007B5094"/>
    <w:rsid w:val="007E23BF"/>
    <w:rsid w:val="008076ED"/>
    <w:rsid w:val="00986D5C"/>
    <w:rsid w:val="009C5CF4"/>
    <w:rsid w:val="009E479E"/>
    <w:rsid w:val="00A11776"/>
    <w:rsid w:val="00A50349"/>
    <w:rsid w:val="00A52CB4"/>
    <w:rsid w:val="00A55594"/>
    <w:rsid w:val="00A63161"/>
    <w:rsid w:val="00A7524E"/>
    <w:rsid w:val="00B113D5"/>
    <w:rsid w:val="00B44A2D"/>
    <w:rsid w:val="00BA0D41"/>
    <w:rsid w:val="00BF4F17"/>
    <w:rsid w:val="00C37040"/>
    <w:rsid w:val="00C54DCA"/>
    <w:rsid w:val="00C7591A"/>
    <w:rsid w:val="00CB4E5F"/>
    <w:rsid w:val="00CD2A87"/>
    <w:rsid w:val="00CE7445"/>
    <w:rsid w:val="00D071C9"/>
    <w:rsid w:val="00D22715"/>
    <w:rsid w:val="00D22EA8"/>
    <w:rsid w:val="00D3703C"/>
    <w:rsid w:val="00D71CA8"/>
    <w:rsid w:val="00D80E1C"/>
    <w:rsid w:val="00DA2386"/>
    <w:rsid w:val="00DD1030"/>
    <w:rsid w:val="00DF348D"/>
    <w:rsid w:val="00E10221"/>
    <w:rsid w:val="00E34233"/>
    <w:rsid w:val="00E35D45"/>
    <w:rsid w:val="00E62C3C"/>
    <w:rsid w:val="00E65BD0"/>
    <w:rsid w:val="00E7160A"/>
    <w:rsid w:val="00E72C34"/>
    <w:rsid w:val="00EA69E2"/>
    <w:rsid w:val="00EB6351"/>
    <w:rsid w:val="00EC5700"/>
    <w:rsid w:val="00EF46A8"/>
    <w:rsid w:val="00F621D0"/>
    <w:rsid w:val="00FA63EC"/>
    <w:rsid w:val="00FC57E6"/>
    <w:rsid w:val="00FF0FA0"/>
    <w:rsid w:val="3FFD5FB3"/>
    <w:rsid w:val="40B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10005"/>
  <w15:docId w15:val="{71B00C21-E5F4-44E6-9803-89603EAE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Times New Roman" w:hAnsi="Georgi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ita.victorian@usach.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anette.espindola@usach.cl" TargetMode="External"/><Relationship Id="rId4" Type="http://schemas.openxmlformats.org/officeDocument/2006/relationships/styles" Target="styles.xml"/><Relationship Id="rId9" Type="http://schemas.openxmlformats.org/officeDocument/2006/relationships/hyperlink" Target="mailto:margarita.victoriano@usach.c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0F2191" w:rsidRDefault="00AA4D3B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0F2191" w:rsidRDefault="00AA4D3B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0F2191" w:rsidRDefault="00AA4D3B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6D"/>
    <w:rsid w:val="00070760"/>
    <w:rsid w:val="000F2191"/>
    <w:rsid w:val="001454A3"/>
    <w:rsid w:val="0024656D"/>
    <w:rsid w:val="003A6DD1"/>
    <w:rsid w:val="003C7057"/>
    <w:rsid w:val="0047433D"/>
    <w:rsid w:val="005708E3"/>
    <w:rsid w:val="00602ADB"/>
    <w:rsid w:val="00612549"/>
    <w:rsid w:val="006B0580"/>
    <w:rsid w:val="00802231"/>
    <w:rsid w:val="008F4B17"/>
    <w:rsid w:val="00A6140E"/>
    <w:rsid w:val="00AA4D3B"/>
    <w:rsid w:val="00AC1D1E"/>
    <w:rsid w:val="00C77B36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Pr>
      <w:sz w:val="24"/>
      <w:szCs w:val="24"/>
      <w:lang w:eastAsia="ja-JP"/>
    </w:rPr>
  </w:style>
  <w:style w:type="paragraph" w:customStyle="1" w:styleId="291D9360D5C4564DB7F520493C0D362E">
    <w:name w:val="291D9360D5C4564DB7F520493C0D362E"/>
    <w:rPr>
      <w:sz w:val="24"/>
      <w:szCs w:val="24"/>
      <w:lang w:eastAsia="ja-JP"/>
    </w:rPr>
  </w:style>
  <w:style w:type="paragraph" w:customStyle="1" w:styleId="F42A06301BD2B649BD9A6DF9BC3B00E0">
    <w:name w:val="F42A06301BD2B649BD9A6DF9BC3B00E0"/>
    <w:rPr>
      <w:sz w:val="24"/>
      <w:szCs w:val="24"/>
      <w:lang w:eastAsia="ja-JP"/>
    </w:rPr>
  </w:style>
  <w:style w:type="paragraph" w:customStyle="1" w:styleId="216F17CBB7C92545918582DAF6835936">
    <w:name w:val="216F17CBB7C92545918582DAF6835936"/>
    <w:rPr>
      <w:sz w:val="24"/>
      <w:szCs w:val="24"/>
      <w:lang w:eastAsia="ja-JP"/>
    </w:rPr>
  </w:style>
  <w:style w:type="paragraph" w:customStyle="1" w:styleId="71C1870F6FEF60438B471CE9A2312100">
    <w:name w:val="71C1870F6FEF60438B471CE9A2312100"/>
    <w:qFormat/>
    <w:rPr>
      <w:sz w:val="24"/>
      <w:szCs w:val="24"/>
      <w:lang w:eastAsia="ja-JP"/>
    </w:rPr>
  </w:style>
  <w:style w:type="paragraph" w:customStyle="1" w:styleId="68A695289E15FE44930A59265AFAC9E6">
    <w:name w:val="68A695289E15FE44930A59265AFAC9E6"/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20D25-B586-4785-ACCB-65381F51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Santiago de Chile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 FQyB</cp:lastModifiedBy>
  <cp:revision>4</cp:revision>
  <cp:lastPrinted>2017-10-12T15:08:00Z</cp:lastPrinted>
  <dcterms:created xsi:type="dcterms:W3CDTF">2022-11-08T16:04:00Z</dcterms:created>
  <dcterms:modified xsi:type="dcterms:W3CDTF">2022-11-08T16:07:00Z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2058-11.2.0.9747</vt:lpwstr>
  </property>
</Properties>
</file>